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1" w:rsidRPr="00646F22" w:rsidRDefault="00987CC1" w:rsidP="00987CC1">
      <w:pPr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46F22">
        <w:rPr>
          <w:rFonts w:ascii="方正小标宋简体" w:eastAsia="方正小标宋简体" w:hAnsi="黑体" w:cs="黑体" w:hint="eastAsia"/>
          <w:sz w:val="36"/>
          <w:szCs w:val="36"/>
        </w:rPr>
        <w:t>考生健康申报表</w:t>
      </w:r>
    </w:p>
    <w:tbl>
      <w:tblPr>
        <w:tblpPr w:leftFromText="180" w:rightFromText="180" w:vertAnchor="text" w:horzAnchor="margin" w:tblpY="2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909"/>
        <w:gridCol w:w="225"/>
        <w:gridCol w:w="850"/>
        <w:gridCol w:w="284"/>
        <w:gridCol w:w="204"/>
        <w:gridCol w:w="363"/>
        <w:gridCol w:w="708"/>
        <w:gridCol w:w="369"/>
        <w:gridCol w:w="1440"/>
      </w:tblGrid>
      <w:tr w:rsidR="00987CC1" w:rsidTr="00137F2B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rPr>
          <w:trHeight w:val="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就读学校或现工作单位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rPr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目前</w:t>
            </w:r>
          </w:p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浙江“健康码”</w:t>
            </w:r>
          </w:p>
          <w:p w:rsidR="00987CC1" w:rsidRDefault="00987CC1" w:rsidP="00137F2B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绿色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红色</w:t>
            </w:r>
          </w:p>
        </w:tc>
      </w:tr>
      <w:tr w:rsidR="00987CC1" w:rsidTr="00137F2B">
        <w:trPr>
          <w:trHeight w:val="3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CC1" w:rsidTr="00137F2B">
        <w:trPr>
          <w:trHeight w:val="8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近14天内是否一直在浙江省范围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</w:t>
            </w:r>
            <w:r>
              <w:rPr>
                <w:rFonts w:ascii="仿宋_GB2312" w:eastAsia="仿宋_GB2312" w:hAnsi="仿宋" w:cs="仿宋"/>
                <w:sz w:val="24"/>
              </w:rPr>
              <w:sym w:font="Wingdings 2" w:char="F0A3"/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否</w:t>
            </w:r>
            <w:r>
              <w:rPr>
                <w:rFonts w:ascii="仿宋_GB2312" w:eastAsia="仿宋_GB2312" w:hAnsi="仿宋" w:cs="仿宋"/>
                <w:sz w:val="24"/>
              </w:rPr>
              <w:sym w:font="Wingdings 2" w:char="F0A3"/>
            </w:r>
          </w:p>
        </w:tc>
      </w:tr>
      <w:tr w:rsidR="00987CC1" w:rsidTr="00137F2B">
        <w:trPr>
          <w:trHeight w:val="16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近14天以来行程轨迹（应注明具体时间、地点及出行交通方式。近14天未离开过浙江省范围则填写“一直在浙江”）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本人是否是确诊病例或</w:t>
            </w:r>
          </w:p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无症状感染者及治疗情况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rPr>
          <w:trHeight w:val="8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714FBB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近14天内，是否来自或途经国（境）外和</w:t>
            </w:r>
            <w:r w:rsidR="00314E39" w:rsidRPr="00314E39"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新疆喀什、</w:t>
            </w:r>
            <w:r w:rsidR="00314E39"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山东</w:t>
            </w:r>
            <w:r w:rsidR="00314E39" w:rsidRPr="00314E39"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青岛</w:t>
            </w:r>
            <w:r w:rsidR="00314E39"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等</w:t>
            </w:r>
            <w:r w:rsidR="00714FBB"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国内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重点地区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核酸、抗体检测情况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是否被当地认定为密切接触者并接受隔离医学观察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直系亲属及共同居住人</w:t>
            </w:r>
          </w:p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rPr>
          <w:trHeight w:val="67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考生承诺</w:t>
            </w:r>
            <w:bookmarkStart w:id="0" w:name="_GoBack"/>
            <w:bookmarkEnd w:id="0"/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pStyle w:val="1"/>
              <w:spacing w:line="380" w:lineRule="exact"/>
              <w:rPr>
                <w:rFonts w:ascii="仿宋_GB2312" w:eastAsia="仿宋_GB2312" w:hAnsi="仿宋_GB2312" w:cs="仿宋_GB2312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 w:rsidR="00987CC1" w:rsidRDefault="00987CC1" w:rsidP="00137F2B"/>
          <w:p w:rsidR="00987CC1" w:rsidRDefault="00987CC1" w:rsidP="00137F2B">
            <w:pPr>
              <w:pStyle w:val="1"/>
              <w:spacing w:line="380" w:lineRule="exact"/>
              <w:ind w:firstLineChars="600" w:firstLine="1440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4"/>
                <w:szCs w:val="24"/>
              </w:rPr>
              <w:t>考生亲笔签名：</w:t>
            </w:r>
          </w:p>
          <w:p w:rsidR="00987CC1" w:rsidRDefault="00987CC1" w:rsidP="00137F2B">
            <w:pPr>
              <w:spacing w:line="380" w:lineRule="exact"/>
              <w:ind w:firstLineChars="850" w:firstLine="2040"/>
              <w:jc w:val="center"/>
              <w:rPr>
                <w:rFonts w:ascii="仿宋_GB2312" w:eastAsia="仿宋_GB2312" w:hAnsi="仿宋_GB2312" w:cs="仿宋_GB2312"/>
                <w:kern w:val="4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2020年   月   日</w:t>
            </w:r>
          </w:p>
        </w:tc>
      </w:tr>
    </w:tbl>
    <w:p w:rsidR="00763C5B" w:rsidRPr="00987CC1" w:rsidRDefault="00763C5B"/>
    <w:sectPr w:rsidR="00763C5B" w:rsidRPr="00987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E6" w:rsidRDefault="006521E6" w:rsidP="00714FBB">
      <w:r>
        <w:separator/>
      </w:r>
    </w:p>
  </w:endnote>
  <w:endnote w:type="continuationSeparator" w:id="0">
    <w:p w:rsidR="006521E6" w:rsidRDefault="006521E6" w:rsidP="0071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B" w:rsidRDefault="00714F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B" w:rsidRDefault="00714FB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B" w:rsidRDefault="00714F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E6" w:rsidRDefault="006521E6" w:rsidP="00714FBB">
      <w:r>
        <w:separator/>
      </w:r>
    </w:p>
  </w:footnote>
  <w:footnote w:type="continuationSeparator" w:id="0">
    <w:p w:rsidR="006521E6" w:rsidRDefault="006521E6" w:rsidP="0071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B" w:rsidRDefault="00714F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B" w:rsidRDefault="00714FBB" w:rsidP="00314E3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B" w:rsidRDefault="00714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C1"/>
    <w:rsid w:val="000A7CA1"/>
    <w:rsid w:val="0010257C"/>
    <w:rsid w:val="001D0933"/>
    <w:rsid w:val="00210EA1"/>
    <w:rsid w:val="00314E39"/>
    <w:rsid w:val="003C0B6C"/>
    <w:rsid w:val="0041420F"/>
    <w:rsid w:val="00476497"/>
    <w:rsid w:val="00533B43"/>
    <w:rsid w:val="00543BA0"/>
    <w:rsid w:val="005E2A42"/>
    <w:rsid w:val="0063112B"/>
    <w:rsid w:val="00650FC7"/>
    <w:rsid w:val="006521E6"/>
    <w:rsid w:val="00714FBB"/>
    <w:rsid w:val="00763C5B"/>
    <w:rsid w:val="00787055"/>
    <w:rsid w:val="00987CC1"/>
    <w:rsid w:val="009D056C"/>
    <w:rsid w:val="00A9022F"/>
    <w:rsid w:val="00AB1C6A"/>
    <w:rsid w:val="00AF6CF0"/>
    <w:rsid w:val="00B76815"/>
    <w:rsid w:val="00C83177"/>
    <w:rsid w:val="00C97F26"/>
    <w:rsid w:val="00D15D18"/>
    <w:rsid w:val="00D41FA0"/>
    <w:rsid w:val="00F4211A"/>
    <w:rsid w:val="00F60683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87CC1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87CC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1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87CC1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87CC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1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裘黎</dc:creator>
  <cp:lastModifiedBy>沈娜</cp:lastModifiedBy>
  <cp:revision>3</cp:revision>
  <dcterms:created xsi:type="dcterms:W3CDTF">2020-08-14T00:50:00Z</dcterms:created>
  <dcterms:modified xsi:type="dcterms:W3CDTF">2020-10-26T01:56:00Z</dcterms:modified>
</cp:coreProperties>
</file>